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2870AA" w:rsidRDefault="00717733" w:rsidP="00717733"/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4"/>
        <w:gridCol w:w="3981"/>
        <w:gridCol w:w="422"/>
        <w:gridCol w:w="1919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Wydział</w:t>
            </w:r>
            <w:r w:rsidR="00D3513D" w:rsidRPr="008C3314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Nazwa przedmiotu:</w:t>
            </w:r>
          </w:p>
          <w:p w:rsidR="00717733" w:rsidRPr="008C3314" w:rsidRDefault="006A61F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Charakterystyka odpadów do biologicznego przetwarzania</w:t>
            </w:r>
          </w:p>
        </w:tc>
        <w:tc>
          <w:tcPr>
            <w:tcW w:w="1948" w:type="dxa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Liczba punktów</w:t>
            </w:r>
          </w:p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 xml:space="preserve">ECTS: </w:t>
            </w:r>
            <w:r w:rsidR="006A61F7" w:rsidRPr="008C3314">
              <w:rPr>
                <w:sz w:val="20"/>
                <w:szCs w:val="20"/>
              </w:rPr>
              <w:t>2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8C3314" w:rsidRDefault="00717733" w:rsidP="00F87B7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 xml:space="preserve">Kierownik przedmiotu: </w:t>
            </w:r>
            <w:r w:rsidR="00F87B7C">
              <w:rPr>
                <w:sz w:val="20"/>
                <w:szCs w:val="20"/>
              </w:rPr>
              <w:t>dr inż. Wojciech Czekała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8C3314" w:rsidRDefault="00D3513D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10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8C3314" w:rsidRDefault="00E9338D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8C3314" w:rsidRDefault="006A61F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zajęcia laboratoryjne</w:t>
            </w:r>
          </w:p>
        </w:tc>
        <w:tc>
          <w:tcPr>
            <w:tcW w:w="1948" w:type="dxa"/>
            <w:shd w:val="clear" w:color="auto" w:fill="auto"/>
          </w:tcPr>
          <w:p w:rsidR="00717733" w:rsidRPr="008C3314" w:rsidRDefault="00E9338D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8C3314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8C3314" w:rsidRDefault="006A61F7" w:rsidP="00514B0E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 w:rsidRPr="008C3314">
              <w:rPr>
                <w:b/>
                <w:sz w:val="20"/>
                <w:szCs w:val="20"/>
              </w:rPr>
              <w:t>16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8C3314" w:rsidRDefault="006A61F7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40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CEL PRZEDMIOTU</w:t>
            </w:r>
          </w:p>
          <w:p w:rsidR="006A61F7" w:rsidRPr="008C3314" w:rsidRDefault="006A61F7" w:rsidP="006A61F7">
            <w:pPr>
              <w:spacing w:before="20" w:after="20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 xml:space="preserve">Uczestnik będzie potrafił rozpoznać oraz sklasyfikować omawiane odpady. </w:t>
            </w:r>
          </w:p>
          <w:p w:rsidR="00717733" w:rsidRPr="008C3314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Uczestnik będzie potrafił scharakteryzować wybrane odpady i produkty uboczne pod kątem ich wykorzystania w procesach biologicznego przetwarzania.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Pr="008C3314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METODY DYDAKTYCZNE</w:t>
            </w:r>
          </w:p>
          <w:p w:rsidR="00717733" w:rsidRPr="008C3314" w:rsidRDefault="0047660E" w:rsidP="006A61F7">
            <w:pPr>
              <w:jc w:val="both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Wykłady, ćwiczenia audytoryjne</w:t>
            </w:r>
            <w:r w:rsidR="006A61F7" w:rsidRPr="008C3314">
              <w:rPr>
                <w:sz w:val="20"/>
                <w:szCs w:val="20"/>
              </w:rPr>
              <w:t xml:space="preserve">, dyskusja na zajęciach, zajęcia laboratoryjne 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8C3314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8C3314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Odniesienie do efektów</w:t>
            </w:r>
          </w:p>
          <w:p w:rsidR="00717733" w:rsidRPr="008C3314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8C3314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6A61F7" w:rsidRPr="008C3314" w:rsidRDefault="00D3513D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 xml:space="preserve">E1: </w:t>
            </w:r>
            <w:r w:rsidR="006A61F7" w:rsidRPr="008C3314">
              <w:rPr>
                <w:sz w:val="20"/>
                <w:szCs w:val="20"/>
              </w:rPr>
              <w:t>Słuchacz posiada wiedzę dotyczącą rozpoznawania i klasyfikowania wybranych odpadów organicznych.</w:t>
            </w:r>
          </w:p>
          <w:p w:rsidR="00717733" w:rsidRPr="008C3314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E2: Słuchacz posiada wiedzę na temat właściwości wybranych grup odpadów.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A61F7" w:rsidRPr="008C3314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E_W03</w:t>
            </w:r>
          </w:p>
          <w:p w:rsidR="00717733" w:rsidRPr="008C3314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C3314">
              <w:rPr>
                <w:sz w:val="20"/>
                <w:szCs w:val="20"/>
              </w:rPr>
              <w:t>E_W04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6A61F7" w:rsidRDefault="00D3513D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E3: </w:t>
            </w:r>
            <w:r w:rsidR="006A61F7" w:rsidRPr="006A61F7">
              <w:rPr>
                <w:sz w:val="20"/>
                <w:szCs w:val="20"/>
              </w:rPr>
              <w:t>Słuchacz potrafi scharakteryzować wybrane odpady i ocenić ich właściwości.</w:t>
            </w:r>
          </w:p>
          <w:p w:rsidR="00717733" w:rsidRPr="006A61F7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717733" w:rsidRPr="006A61F7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6A61F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>E_U02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6A61F7" w:rsidRPr="006A61F7" w:rsidRDefault="00717733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47660E">
              <w:rPr>
                <w:sz w:val="20"/>
                <w:szCs w:val="20"/>
              </w:rPr>
              <w:t>4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6A61F7" w:rsidRPr="006A61F7">
              <w:rPr>
                <w:sz w:val="20"/>
                <w:szCs w:val="20"/>
              </w:rPr>
              <w:t>Słuchacz ma świadomość jak ważne jest samodzielne rozpoznawanie i klasyfikowanie odpadów.</w:t>
            </w:r>
          </w:p>
          <w:p w:rsidR="00717733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E5: </w:t>
            </w:r>
            <w:r w:rsidRPr="006A61F7">
              <w:rPr>
                <w:sz w:val="20"/>
                <w:szCs w:val="20"/>
              </w:rPr>
              <w:t>Słuchacz ma świadomość tego jak ważne jest scharakteryzowanie odpadów, celem ich dalszego przetwarzania.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6A61F7" w:rsidRPr="006A61F7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>E_K03</w:t>
            </w:r>
          </w:p>
          <w:p w:rsidR="00717733" w:rsidRPr="00CC21F6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>E_K04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717733" w:rsidRDefault="006A61F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  <w:p w:rsidR="0047660E" w:rsidRDefault="0047660E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pisemne</w:t>
            </w:r>
            <w:r w:rsidR="006A61F7">
              <w:rPr>
                <w:sz w:val="20"/>
                <w:szCs w:val="20"/>
              </w:rPr>
              <w:t>(zadanie złożone)</w:t>
            </w:r>
          </w:p>
          <w:p w:rsidR="006A61F7" w:rsidRPr="00CC21F6" w:rsidRDefault="006A61F7" w:rsidP="006A61F7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 z badań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47660E" w:rsidRDefault="0047660E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E1,E2,E3,</w:t>
            </w:r>
            <w:r w:rsidR="006A61F7">
              <w:rPr>
                <w:sz w:val="20"/>
                <w:szCs w:val="20"/>
              </w:rPr>
              <w:t>E4,</w:t>
            </w:r>
            <w:r>
              <w:rPr>
                <w:sz w:val="20"/>
                <w:szCs w:val="20"/>
              </w:rPr>
              <w:t>E5</w:t>
            </w:r>
          </w:p>
          <w:p w:rsidR="0047660E" w:rsidRDefault="006A61F7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  <w:r w:rsidR="0047660E">
              <w:rPr>
                <w:sz w:val="20"/>
                <w:szCs w:val="20"/>
              </w:rPr>
              <w:t>,E5</w:t>
            </w:r>
          </w:p>
          <w:p w:rsidR="006A61F7" w:rsidRPr="00CC21F6" w:rsidRDefault="006A61F7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1. Podstawowe definicje i klasyfikacje odpadów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2. Parametry ilościowe i jakościowe odpadów (wskaźniki ilościowe, wskaźniki fizyczne, właściwości nawozowe, właściwości energetyczne)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3. Odpady z leśnictwa i przemysłu drzewnego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4. Odpady rolnicze (roślinne i zwierzęce)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5. Odpady z przemysłu rolno-spożywczego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6. Odpady komunalne z frakcjami ulegającymi biodegradacji (morfologia, określenie ich ilości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6.1 Odpady z gospodarstw domowych, z zakładów produkcyjnych i usługowych oraz infrastruktury społecznej.</w:t>
            </w:r>
          </w:p>
          <w:p w:rsidR="00DF57E7" w:rsidRPr="00DF57E7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6.2. Pozostałe bioodpady, w tym odpady zielone.</w:t>
            </w:r>
          </w:p>
          <w:p w:rsidR="00717733" w:rsidRPr="00CC21F6" w:rsidRDefault="00DF57E7" w:rsidP="00DF57E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 xml:space="preserve">7. Osady ściekowe z oczyszczalni komunalnych 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47660E" w:rsidRPr="0047660E" w:rsidRDefault="00DF57E7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  <w:p w:rsidR="0047660E" w:rsidRDefault="00DF57E7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pisemne(zadanie złożone)</w:t>
            </w:r>
          </w:p>
          <w:p w:rsidR="00DF57E7" w:rsidRPr="00CC21F6" w:rsidRDefault="00DF57E7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 z badań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47660E" w:rsidRDefault="00DF57E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660E">
              <w:rPr>
                <w:sz w:val="20"/>
                <w:szCs w:val="20"/>
              </w:rPr>
              <w:t>0%</w:t>
            </w:r>
          </w:p>
          <w:p w:rsidR="0047660E" w:rsidRDefault="00DF57E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660E">
              <w:rPr>
                <w:sz w:val="20"/>
                <w:szCs w:val="20"/>
              </w:rPr>
              <w:t>0%</w:t>
            </w:r>
          </w:p>
          <w:p w:rsidR="00DF57E7" w:rsidRPr="00CC21F6" w:rsidRDefault="00DF57E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DF57E7" w:rsidRPr="00DF57E7" w:rsidRDefault="00DF57E7" w:rsidP="00DF57E7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Akty prawne (Konstytucja, Ustawy, Rozporządzenia, Dyrektywy).</w:t>
            </w:r>
          </w:p>
          <w:p w:rsidR="00DF57E7" w:rsidRPr="00DF57E7" w:rsidRDefault="00DF57E7" w:rsidP="00DF57E7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DF57E7">
              <w:rPr>
                <w:sz w:val="20"/>
                <w:szCs w:val="20"/>
              </w:rPr>
              <w:t>Bilitewski</w:t>
            </w:r>
            <w:proofErr w:type="spellEnd"/>
            <w:r w:rsidRPr="00DF57E7">
              <w:rPr>
                <w:sz w:val="20"/>
                <w:szCs w:val="20"/>
              </w:rPr>
              <w:t xml:space="preserve"> B., </w:t>
            </w:r>
            <w:proofErr w:type="spellStart"/>
            <w:r w:rsidRPr="00DF57E7">
              <w:rPr>
                <w:sz w:val="20"/>
                <w:szCs w:val="20"/>
              </w:rPr>
              <w:t>Hargtle</w:t>
            </w:r>
            <w:proofErr w:type="spellEnd"/>
            <w:r w:rsidRPr="00DF57E7">
              <w:rPr>
                <w:sz w:val="20"/>
                <w:szCs w:val="20"/>
              </w:rPr>
              <w:t xml:space="preserve"> G., Marek K. - Podręcznik gospodarki odpadami.</w:t>
            </w:r>
          </w:p>
          <w:p w:rsidR="00DF57E7" w:rsidRPr="00DF57E7" w:rsidRDefault="00DF57E7" w:rsidP="00DF57E7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DF57E7">
              <w:rPr>
                <w:sz w:val="20"/>
                <w:szCs w:val="20"/>
              </w:rPr>
              <w:t>Evers</w:t>
            </w:r>
            <w:proofErr w:type="spellEnd"/>
            <w:r w:rsidRPr="00DF57E7">
              <w:rPr>
                <w:sz w:val="20"/>
                <w:szCs w:val="20"/>
              </w:rPr>
              <w:t xml:space="preserve"> Angus, </w:t>
            </w:r>
            <w:proofErr w:type="spellStart"/>
            <w:r w:rsidRPr="00DF57E7">
              <w:rPr>
                <w:sz w:val="20"/>
                <w:szCs w:val="20"/>
              </w:rPr>
              <w:t>Berwin</w:t>
            </w:r>
            <w:proofErr w:type="spellEnd"/>
            <w:r w:rsidRPr="00DF57E7">
              <w:rPr>
                <w:sz w:val="20"/>
                <w:szCs w:val="20"/>
              </w:rPr>
              <w:t xml:space="preserve"> SJ - Energy from Waste: A </w:t>
            </w:r>
            <w:proofErr w:type="spellStart"/>
            <w:r w:rsidRPr="00DF57E7">
              <w:rPr>
                <w:sz w:val="20"/>
                <w:szCs w:val="20"/>
              </w:rPr>
              <w:t>Practical</w:t>
            </w:r>
            <w:proofErr w:type="spellEnd"/>
            <w:r w:rsidRPr="00DF57E7">
              <w:rPr>
                <w:sz w:val="20"/>
                <w:szCs w:val="20"/>
              </w:rPr>
              <w:t xml:space="preserve"> </w:t>
            </w:r>
            <w:proofErr w:type="spellStart"/>
            <w:r w:rsidRPr="00DF57E7">
              <w:rPr>
                <w:sz w:val="20"/>
                <w:szCs w:val="20"/>
              </w:rPr>
              <w:t>Handbook</w:t>
            </w:r>
            <w:proofErr w:type="spellEnd"/>
            <w:r w:rsidRPr="00DF57E7">
              <w:rPr>
                <w:sz w:val="20"/>
                <w:szCs w:val="20"/>
              </w:rPr>
              <w:t>.</w:t>
            </w:r>
          </w:p>
          <w:p w:rsidR="00DF57E7" w:rsidRPr="00DF57E7" w:rsidRDefault="00DF57E7" w:rsidP="00DF57E7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DF57E7">
              <w:rPr>
                <w:sz w:val="20"/>
                <w:szCs w:val="20"/>
              </w:rPr>
              <w:t>Klinghoffer</w:t>
            </w:r>
            <w:proofErr w:type="spellEnd"/>
            <w:r w:rsidRPr="00DF57E7">
              <w:rPr>
                <w:sz w:val="20"/>
                <w:szCs w:val="20"/>
              </w:rPr>
              <w:t xml:space="preserve"> Naomi, </w:t>
            </w:r>
            <w:proofErr w:type="spellStart"/>
            <w:r w:rsidRPr="00DF57E7">
              <w:rPr>
                <w:sz w:val="20"/>
                <w:szCs w:val="20"/>
              </w:rPr>
              <w:t>Castaldi</w:t>
            </w:r>
            <w:proofErr w:type="spellEnd"/>
            <w:r w:rsidRPr="00DF57E7">
              <w:rPr>
                <w:sz w:val="20"/>
                <w:szCs w:val="20"/>
              </w:rPr>
              <w:t xml:space="preserve"> Marco - Waste to Energy Conversion Technology.</w:t>
            </w:r>
          </w:p>
          <w:p w:rsidR="00DF57E7" w:rsidRPr="00DF57E7" w:rsidRDefault="00DF57E7" w:rsidP="00DF57E7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DF57E7">
              <w:rPr>
                <w:sz w:val="20"/>
                <w:szCs w:val="20"/>
              </w:rPr>
              <w:t>Klimiuk</w:t>
            </w:r>
            <w:proofErr w:type="spellEnd"/>
            <w:r w:rsidRPr="00DF57E7">
              <w:rPr>
                <w:sz w:val="20"/>
                <w:szCs w:val="20"/>
              </w:rPr>
              <w:t xml:space="preserve"> Ewa, Pawłowska Małgorzata, Pokój Tomasz -  Biopaliwa Technologie dla zrównoważonego rozwoju.</w:t>
            </w:r>
          </w:p>
          <w:p w:rsidR="00DF57E7" w:rsidRPr="00DF57E7" w:rsidRDefault="00DF57E7" w:rsidP="00DF57E7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Lewandowski Witold M. - Proekologiczne odnawialne źródła energii.</w:t>
            </w:r>
          </w:p>
          <w:p w:rsidR="00DF57E7" w:rsidRPr="00DF57E7" w:rsidRDefault="00DF57E7" w:rsidP="00DF57E7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Ligus Magdalena - Efektywność inwestycji w odnawialne źródła energii.</w:t>
            </w:r>
          </w:p>
          <w:p w:rsidR="00717733" w:rsidRPr="00CC21F6" w:rsidRDefault="00DF57E7" w:rsidP="00DF57E7">
            <w:pPr>
              <w:numPr>
                <w:ilvl w:val="0"/>
                <w:numId w:val="1"/>
              </w:numPr>
              <w:spacing w:before="20" w:after="20"/>
              <w:contextualSpacing/>
              <w:rPr>
                <w:sz w:val="20"/>
                <w:szCs w:val="20"/>
              </w:rPr>
            </w:pPr>
            <w:r w:rsidRPr="00DF57E7">
              <w:rPr>
                <w:sz w:val="20"/>
                <w:szCs w:val="20"/>
              </w:rPr>
              <w:t>Rosik-</w:t>
            </w:r>
            <w:proofErr w:type="spellStart"/>
            <w:r w:rsidRPr="00DF57E7">
              <w:rPr>
                <w:sz w:val="20"/>
                <w:szCs w:val="20"/>
              </w:rPr>
              <w:t>Dulewska</w:t>
            </w:r>
            <w:proofErr w:type="spellEnd"/>
            <w:r w:rsidRPr="00DF57E7">
              <w:rPr>
                <w:sz w:val="20"/>
                <w:szCs w:val="20"/>
              </w:rPr>
              <w:t xml:space="preserve"> Czesława - Podstawy gospodarki odpadami.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/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2F5B72"/>
    <w:rsid w:val="00421D19"/>
    <w:rsid w:val="0047660E"/>
    <w:rsid w:val="006A61F7"/>
    <w:rsid w:val="00717733"/>
    <w:rsid w:val="007F6073"/>
    <w:rsid w:val="008C3314"/>
    <w:rsid w:val="00D3513D"/>
    <w:rsid w:val="00DF57E7"/>
    <w:rsid w:val="00E9338D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7</cp:revision>
  <dcterms:created xsi:type="dcterms:W3CDTF">2018-05-22T16:37:00Z</dcterms:created>
  <dcterms:modified xsi:type="dcterms:W3CDTF">2018-08-29T18:52:00Z</dcterms:modified>
</cp:coreProperties>
</file>